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C" w:rsidRPr="006F0A0C" w:rsidRDefault="00DE2AA9" w:rsidP="006F0A0C">
      <w:pPr>
        <w:shd w:val="clear" w:color="auto" w:fill="FFFFFF"/>
        <w:spacing w:line="312" w:lineRule="exact"/>
        <w:ind w:left="5245"/>
        <w:jc w:val="center"/>
        <w:rPr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</w:t>
      </w:r>
      <w:r w:rsidR="006F0A0C">
        <w:rPr>
          <w:color w:val="000000"/>
          <w:spacing w:val="2"/>
          <w:sz w:val="28"/>
          <w:szCs w:val="28"/>
        </w:rPr>
        <w:t xml:space="preserve">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6F0A0C" w:rsidRPr="006F0A0C">
        <w:rPr>
          <w:color w:val="000000"/>
          <w:spacing w:val="2"/>
          <w:sz w:val="24"/>
          <w:szCs w:val="24"/>
        </w:rPr>
        <w:t xml:space="preserve">Приложение № </w:t>
      </w:r>
      <w:r w:rsidR="00AE48CE">
        <w:rPr>
          <w:color w:val="000000"/>
          <w:spacing w:val="2"/>
          <w:sz w:val="24"/>
          <w:szCs w:val="24"/>
        </w:rPr>
        <w:t>1</w:t>
      </w:r>
    </w:p>
    <w:p w:rsidR="006F0A0C" w:rsidRPr="006F0A0C" w:rsidRDefault="006F0A0C" w:rsidP="006F0A0C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4"/>
          <w:szCs w:val="24"/>
        </w:rPr>
      </w:pPr>
      <w:r w:rsidRPr="006F0A0C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F0A0C">
        <w:rPr>
          <w:color w:val="000000"/>
          <w:spacing w:val="3"/>
          <w:sz w:val="24"/>
          <w:szCs w:val="24"/>
        </w:rPr>
        <w:t xml:space="preserve">Собрания </w:t>
      </w:r>
    </w:p>
    <w:p w:rsidR="006F0A0C" w:rsidRPr="006F0A0C" w:rsidRDefault="006F0A0C" w:rsidP="006F0A0C">
      <w:pPr>
        <w:ind w:left="5245"/>
        <w:jc w:val="center"/>
        <w:rPr>
          <w:sz w:val="24"/>
          <w:szCs w:val="24"/>
        </w:rPr>
      </w:pPr>
      <w:r w:rsidRPr="006F0A0C">
        <w:rPr>
          <w:sz w:val="24"/>
          <w:szCs w:val="24"/>
        </w:rPr>
        <w:t xml:space="preserve">              от                    201</w:t>
      </w:r>
      <w:r w:rsidR="00DD05E9">
        <w:rPr>
          <w:sz w:val="24"/>
          <w:szCs w:val="24"/>
        </w:rPr>
        <w:t>6</w:t>
      </w:r>
      <w:r w:rsidRPr="006F0A0C">
        <w:rPr>
          <w:sz w:val="24"/>
          <w:szCs w:val="24"/>
        </w:rPr>
        <w:t xml:space="preserve"> года № </w:t>
      </w:r>
    </w:p>
    <w:p w:rsidR="001B7371" w:rsidRPr="001B7371" w:rsidRDefault="006F0A0C" w:rsidP="00552FDE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1B7371">
        <w:rPr>
          <w:b/>
          <w:bCs/>
          <w:color w:val="000000"/>
          <w:spacing w:val="4"/>
          <w:sz w:val="24"/>
          <w:szCs w:val="24"/>
        </w:rPr>
        <w:t>Перечень</w:t>
      </w:r>
      <w:r w:rsidR="00195FCF" w:rsidRPr="001B7371">
        <w:rPr>
          <w:b/>
          <w:bCs/>
          <w:color w:val="000000"/>
          <w:spacing w:val="4"/>
          <w:sz w:val="24"/>
          <w:szCs w:val="24"/>
        </w:rPr>
        <w:t xml:space="preserve"> главных администраторов </w:t>
      </w:r>
      <w:r w:rsidR="00AF052F" w:rsidRPr="001B7371">
        <w:rPr>
          <w:b/>
          <w:bCs/>
          <w:color w:val="000000"/>
          <w:spacing w:val="4"/>
          <w:sz w:val="24"/>
          <w:szCs w:val="24"/>
        </w:rPr>
        <w:t xml:space="preserve"> доходов</w:t>
      </w:r>
      <w:r w:rsidR="00195FCF" w:rsidRPr="001B7371">
        <w:rPr>
          <w:b/>
          <w:bCs/>
          <w:color w:val="000000"/>
          <w:spacing w:val="4"/>
          <w:sz w:val="24"/>
          <w:szCs w:val="24"/>
        </w:rPr>
        <w:t xml:space="preserve"> бюджета</w:t>
      </w:r>
      <w:r w:rsidR="00DE2AA9" w:rsidRPr="001B7371">
        <w:rPr>
          <w:b/>
          <w:bCs/>
          <w:color w:val="000000"/>
          <w:spacing w:val="4"/>
          <w:sz w:val="24"/>
          <w:szCs w:val="24"/>
        </w:rPr>
        <w:t xml:space="preserve"> и </w:t>
      </w:r>
      <w:r w:rsidR="00DE2AA9" w:rsidRPr="001B7371">
        <w:rPr>
          <w:b/>
          <w:bCs/>
          <w:color w:val="212121"/>
          <w:spacing w:val="4"/>
          <w:sz w:val="24"/>
          <w:szCs w:val="24"/>
        </w:rPr>
        <w:t>источников</w:t>
      </w:r>
      <w:r w:rsidR="00DE2AA9" w:rsidRPr="001B7371">
        <w:rPr>
          <w:b/>
          <w:bCs/>
          <w:color w:val="000000"/>
          <w:spacing w:val="2"/>
          <w:sz w:val="24"/>
          <w:szCs w:val="24"/>
        </w:rPr>
        <w:t xml:space="preserve">  внутреннего  финансирования дефицита </w:t>
      </w:r>
      <w:r w:rsidR="00DE2AA9" w:rsidRPr="001B7371">
        <w:rPr>
          <w:b/>
          <w:bCs/>
          <w:color w:val="212121"/>
          <w:spacing w:val="2"/>
          <w:sz w:val="24"/>
          <w:szCs w:val="24"/>
        </w:rPr>
        <w:t xml:space="preserve">бюджета  </w:t>
      </w:r>
      <w:r w:rsidR="00DE2AA9" w:rsidRPr="001B7371">
        <w:rPr>
          <w:b/>
          <w:bCs/>
          <w:color w:val="000000"/>
          <w:spacing w:val="3"/>
          <w:sz w:val="24"/>
          <w:szCs w:val="24"/>
        </w:rPr>
        <w:t>Ершовского муниципального   района Саратовской области на 201</w:t>
      </w:r>
      <w:r w:rsidR="00DD05E9">
        <w:rPr>
          <w:b/>
          <w:bCs/>
          <w:color w:val="000000"/>
          <w:spacing w:val="3"/>
          <w:sz w:val="24"/>
          <w:szCs w:val="24"/>
        </w:rPr>
        <w:t>7</w:t>
      </w:r>
      <w:r w:rsidR="00DE2AA9" w:rsidRPr="001B7371">
        <w:rPr>
          <w:b/>
          <w:bCs/>
          <w:color w:val="000000"/>
          <w:spacing w:val="3"/>
          <w:sz w:val="24"/>
          <w:szCs w:val="24"/>
        </w:rPr>
        <w:t xml:space="preserve"> </w:t>
      </w:r>
      <w:r w:rsidR="00DE2AA9" w:rsidRPr="001B7371">
        <w:rPr>
          <w:b/>
          <w:bCs/>
          <w:color w:val="212121"/>
          <w:spacing w:val="3"/>
          <w:sz w:val="24"/>
          <w:szCs w:val="24"/>
        </w:rPr>
        <w:t xml:space="preserve">год  </w:t>
      </w:r>
    </w:p>
    <w:tbl>
      <w:tblPr>
        <w:tblW w:w="295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16"/>
        <w:gridCol w:w="2544"/>
        <w:gridCol w:w="8"/>
        <w:gridCol w:w="13"/>
        <w:gridCol w:w="6420"/>
        <w:gridCol w:w="6432"/>
        <w:gridCol w:w="6432"/>
        <w:gridCol w:w="6432"/>
      </w:tblGrid>
      <w:tr w:rsidR="00DE2AA9" w:rsidTr="00F13B54">
        <w:trPr>
          <w:gridAfter w:val="3"/>
          <w:wAfter w:w="19296" w:type="dxa"/>
          <w:trHeight w:hRule="exact" w:val="77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администра-т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DE2AA9" w:rsidTr="00F13B54">
        <w:trPr>
          <w:gridAfter w:val="3"/>
          <w:wAfter w:w="19296" w:type="dxa"/>
          <w:trHeight w:hRule="exact" w:val="25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E2AA9">
        <w:trPr>
          <w:gridAfter w:val="3"/>
          <w:wAfter w:w="19296" w:type="dxa"/>
          <w:trHeight w:hRule="exact" w:val="6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Pr="00AF052F" w:rsidRDefault="00DE2AA9" w:rsidP="0035497C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DE2AA9" w:rsidRPr="007D14A5" w:rsidRDefault="00DE2AA9" w:rsidP="0035497C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                                                                                                                                      </w:t>
            </w:r>
          </w:p>
        </w:tc>
      </w:tr>
      <w:tr w:rsidR="00DE2AA9" w:rsidTr="00F13B54">
        <w:trPr>
          <w:gridAfter w:val="3"/>
          <w:wAfter w:w="19296" w:type="dxa"/>
          <w:trHeight w:hRule="exact" w:val="53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0C67B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108 07150 01 </w:t>
            </w:r>
            <w:r w:rsidR="000C67B6">
              <w:rPr>
                <w:color w:val="000000"/>
                <w:spacing w:val="-4"/>
                <w:sz w:val="22"/>
                <w:szCs w:val="22"/>
              </w:rPr>
              <w:t>0</w:t>
            </w:r>
            <w:r>
              <w:rPr>
                <w:color w:val="000000"/>
                <w:spacing w:val="-4"/>
                <w:sz w:val="22"/>
                <w:szCs w:val="22"/>
              </w:rPr>
              <w:t>000 110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A9" w:rsidRDefault="00DE2AA9" w:rsidP="00165A35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583907" w:rsidTr="00F13B54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111 05013 10 0000 120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>земельные участки, гос</w:t>
            </w:r>
            <w:r w:rsidR="00A04C1A">
              <w:rPr>
                <w:color w:val="000000"/>
                <w:spacing w:val="-4"/>
                <w:sz w:val="22"/>
                <w:szCs w:val="22"/>
              </w:rPr>
              <w:t xml:space="preserve">ударственная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собственность на которые не разграничена и которые расположены в границах </w:t>
            </w:r>
            <w:r w:rsidR="009A3687">
              <w:rPr>
                <w:color w:val="000000"/>
                <w:spacing w:val="-4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583907" w:rsidTr="00F13B54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C67B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58390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111 05013 13 0000 120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C67B6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>земельные участки, гос</w:t>
            </w:r>
            <w:r w:rsidR="00F4752C">
              <w:rPr>
                <w:color w:val="000000"/>
                <w:spacing w:val="-4"/>
                <w:sz w:val="22"/>
                <w:szCs w:val="22"/>
              </w:rPr>
              <w:t xml:space="preserve">ударственная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583907" w:rsidTr="00F13B54">
        <w:trPr>
          <w:gridAfter w:val="3"/>
          <w:wAfter w:w="19296" w:type="dxa"/>
          <w:trHeight w:hRule="exact" w:val="112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95AEB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394026" w:rsidTr="0094436A">
        <w:trPr>
          <w:gridAfter w:val="3"/>
          <w:wAfter w:w="19296" w:type="dxa"/>
          <w:trHeight w:hRule="exact" w:val="146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026" w:rsidRDefault="00394026" w:rsidP="00A5626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026" w:rsidRDefault="00394026" w:rsidP="00A5626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</w:t>
            </w:r>
            <w:r w:rsidR="00A56266">
              <w:rPr>
                <w:color w:val="000000"/>
                <w:spacing w:val="-5"/>
                <w:sz w:val="22"/>
                <w:szCs w:val="22"/>
              </w:rPr>
              <w:t>25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A56266">
              <w:rPr>
                <w:color w:val="000000"/>
                <w:spacing w:val="-5"/>
                <w:sz w:val="22"/>
                <w:szCs w:val="22"/>
              </w:rPr>
              <w:t>05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026" w:rsidRDefault="00354264" w:rsidP="0094436A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</w:t>
            </w:r>
            <w:r w:rsidR="008E6CFB">
              <w:rPr>
                <w:color w:val="000000"/>
                <w:spacing w:val="-5"/>
                <w:sz w:val="22"/>
                <w:szCs w:val="22"/>
              </w:rPr>
              <w:t xml:space="preserve"> муниципальных районов, государственными или муниципальными предприятиями либо</w:t>
            </w:r>
            <w:r w:rsidR="00522706">
              <w:rPr>
                <w:color w:val="000000"/>
                <w:spacing w:val="-5"/>
                <w:sz w:val="22"/>
                <w:szCs w:val="22"/>
              </w:rPr>
              <w:t xml:space="preserve"> государственными или муниципальными учреждениями в отношении земельных участков</w:t>
            </w:r>
            <w:r w:rsidR="00C02412">
              <w:rPr>
                <w:color w:val="000000"/>
                <w:spacing w:val="-5"/>
                <w:sz w:val="22"/>
                <w:szCs w:val="22"/>
              </w:rPr>
              <w:t>,</w:t>
            </w:r>
            <w:r w:rsidR="00D5291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94436A">
              <w:rPr>
                <w:color w:val="000000"/>
                <w:spacing w:val="-4"/>
                <w:sz w:val="22"/>
                <w:szCs w:val="22"/>
              </w:rPr>
              <w:t xml:space="preserve">находящихся в собственности </w:t>
            </w:r>
            <w:r w:rsidR="0094436A">
              <w:rPr>
                <w:color w:val="000000"/>
                <w:spacing w:val="-5"/>
                <w:sz w:val="22"/>
                <w:szCs w:val="22"/>
              </w:rPr>
              <w:t>муниципальных районов</w:t>
            </w:r>
          </w:p>
        </w:tc>
      </w:tr>
      <w:tr w:rsidR="00583907" w:rsidTr="00F13B54">
        <w:trPr>
          <w:gridAfter w:val="3"/>
          <w:wAfter w:w="19296" w:type="dxa"/>
          <w:trHeight w:hRule="exact" w:val="8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111 07015 05 0000 120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05524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583907" w:rsidTr="00F13B54">
        <w:trPr>
          <w:gridAfter w:val="3"/>
          <w:wAfter w:w="19296" w:type="dxa"/>
          <w:trHeight w:hRule="exact" w:val="129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7575F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111 09045</w:t>
            </w:r>
            <w:r w:rsidR="0017575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05</w:t>
            </w:r>
            <w:r w:rsidR="0017575F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3013AE">
            <w:pPr>
              <w:shd w:val="clear" w:color="auto" w:fill="FFFFFF"/>
              <w:spacing w:line="250" w:lineRule="exact"/>
              <w:ind w:right="48" w:hanging="14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предприятий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 том числе казенных)</w:t>
            </w:r>
          </w:p>
        </w:tc>
      </w:tr>
      <w:tr w:rsidR="00583907" w:rsidTr="00F13B54">
        <w:trPr>
          <w:gridAfter w:val="1"/>
          <w:wAfter w:w="6432" w:type="dxa"/>
          <w:trHeight w:hRule="exact" w:val="137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14659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14659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214659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6432" w:type="dxa"/>
          </w:tcPr>
          <w:p w:rsidR="00583907" w:rsidRDefault="00583907" w:rsidP="00214659">
            <w:pPr>
              <w:shd w:val="clear" w:color="auto" w:fill="FFFFFF"/>
              <w:ind w:left="182"/>
            </w:pPr>
          </w:p>
        </w:tc>
        <w:tc>
          <w:tcPr>
            <w:tcW w:w="6432" w:type="dxa"/>
          </w:tcPr>
          <w:p w:rsidR="00583907" w:rsidRDefault="00583907" w:rsidP="00214659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583907" w:rsidTr="00F13B54">
        <w:trPr>
          <w:gridAfter w:val="3"/>
          <w:wAfter w:w="19296" w:type="dxa"/>
          <w:trHeight w:hRule="exact" w:val="132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C53C7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583907" w:rsidTr="00F13B54">
        <w:trPr>
          <w:trHeight w:hRule="exact" w:val="151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114 02053 05 0000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  <w:tc>
          <w:tcPr>
            <w:tcW w:w="6432" w:type="dxa"/>
          </w:tcPr>
          <w:p w:rsidR="00583907" w:rsidRDefault="00583907" w:rsidP="00832DDF">
            <w:pPr>
              <w:shd w:val="clear" w:color="auto" w:fill="FFFFFF"/>
              <w:ind w:left="442"/>
            </w:pPr>
          </w:p>
        </w:tc>
        <w:tc>
          <w:tcPr>
            <w:tcW w:w="6432" w:type="dxa"/>
          </w:tcPr>
          <w:p w:rsidR="00583907" w:rsidRDefault="00583907" w:rsidP="00832DDF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114 02053 05 0000 440</w:t>
            </w:r>
          </w:p>
        </w:tc>
        <w:tc>
          <w:tcPr>
            <w:tcW w:w="6432" w:type="dxa"/>
          </w:tcPr>
          <w:p w:rsidR="00583907" w:rsidRDefault="00583907" w:rsidP="00832DDF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583907" w:rsidTr="00F13B54">
        <w:trPr>
          <w:gridAfter w:val="3"/>
          <w:wAfter w:w="19296" w:type="dxa"/>
          <w:trHeight w:hRule="exact" w:val="160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114 02053 05 0000 440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583907" w:rsidTr="00F13B54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165A35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114 06013 10 0000 430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907" w:rsidRDefault="00583907" w:rsidP="000D28D1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расположены в границах </w:t>
            </w:r>
            <w:r w:rsidR="009A3687">
              <w:rPr>
                <w:color w:val="000000"/>
                <w:spacing w:val="-4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pacing w:val="-4"/>
                <w:sz w:val="22"/>
                <w:szCs w:val="22"/>
              </w:rPr>
              <w:t>поселений.</w:t>
            </w:r>
          </w:p>
        </w:tc>
      </w:tr>
      <w:tr w:rsidR="005C531F" w:rsidTr="00F13B54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0C67B6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5C531F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114 06013 13 0000 430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0C67B6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расположены в границах </w:t>
            </w:r>
            <w:r w:rsidR="009A3687">
              <w:rPr>
                <w:color w:val="000000"/>
                <w:spacing w:val="-4"/>
                <w:sz w:val="22"/>
                <w:szCs w:val="22"/>
              </w:rPr>
              <w:t xml:space="preserve">городских </w:t>
            </w:r>
            <w:r>
              <w:rPr>
                <w:color w:val="000000"/>
                <w:spacing w:val="-4"/>
                <w:sz w:val="22"/>
                <w:szCs w:val="22"/>
              </w:rPr>
              <w:t>поселений.</w:t>
            </w:r>
          </w:p>
        </w:tc>
      </w:tr>
      <w:tr w:rsidR="00333F5A" w:rsidTr="00F13B54">
        <w:trPr>
          <w:gridAfter w:val="3"/>
          <w:wAfter w:w="19296" w:type="dxa"/>
          <w:trHeight w:hRule="exact" w:val="10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5A" w:rsidRDefault="00333F5A" w:rsidP="000C67B6">
            <w:pPr>
              <w:shd w:val="clear" w:color="auto" w:fill="FFFFFF"/>
              <w:ind w:left="4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5A" w:rsidRDefault="00333F5A" w:rsidP="005C531F">
            <w:pPr>
              <w:shd w:val="clear" w:color="auto" w:fill="FFFFFF"/>
              <w:ind w:left="17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F5A" w:rsidRDefault="00333F5A" w:rsidP="000C67B6">
            <w:pPr>
              <w:shd w:val="clear" w:color="auto" w:fill="FFFFFF"/>
              <w:spacing w:line="250" w:lineRule="exact"/>
              <w:ind w:right="67" w:hanging="34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Денежные взыскания</w:t>
            </w:r>
            <w:r w:rsidR="00F422CF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(штрафы)</w:t>
            </w:r>
            <w:r w:rsidR="00047082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за нарушение законодательства</w:t>
            </w:r>
            <w:r w:rsidR="002D4F27">
              <w:rPr>
                <w:color w:val="000000"/>
                <w:spacing w:val="2"/>
                <w:sz w:val="22"/>
                <w:szCs w:val="22"/>
              </w:rPr>
              <w:t xml:space="preserve"> Российской Федерации о контрактной системе в сфере закупок товаров,</w:t>
            </w:r>
            <w:r w:rsidR="005F118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2D4F27">
              <w:rPr>
                <w:color w:val="000000"/>
                <w:spacing w:val="2"/>
                <w:sz w:val="22"/>
                <w:szCs w:val="22"/>
              </w:rPr>
              <w:t>работ,</w:t>
            </w:r>
            <w:r w:rsidR="005F118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2D4F27">
              <w:rPr>
                <w:color w:val="000000"/>
                <w:spacing w:val="2"/>
                <w:sz w:val="22"/>
                <w:szCs w:val="22"/>
              </w:rPr>
              <w:t>услуг для обеспечения</w:t>
            </w:r>
            <w:r w:rsidR="00047082">
              <w:rPr>
                <w:color w:val="000000"/>
                <w:spacing w:val="2"/>
                <w:sz w:val="22"/>
                <w:szCs w:val="22"/>
              </w:rPr>
              <w:t xml:space="preserve"> государственных и муниципальных нужд для нужд 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74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0973C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221"/>
            </w:pPr>
            <w:r>
              <w:rPr>
                <w:color w:val="000000"/>
                <w:spacing w:val="-5"/>
                <w:sz w:val="22"/>
                <w:szCs w:val="22"/>
              </w:rPr>
              <w:t>116 90050 05 0000 140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5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117 01050 05 0000 180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C7013D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5C531F">
        <w:trPr>
          <w:gridAfter w:val="3"/>
          <w:wAfter w:w="19296" w:type="dxa"/>
          <w:trHeight w:hRule="exact" w:val="584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Pr="00F13B54" w:rsidRDefault="005C531F" w:rsidP="00165A35">
            <w:pPr>
              <w:shd w:val="clear" w:color="auto" w:fill="FFFFFF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color w:val="212121"/>
                <w:spacing w:val="2"/>
                <w:sz w:val="24"/>
                <w:szCs w:val="24"/>
              </w:rPr>
              <w:t xml:space="preserve">         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 xml:space="preserve">051 </w:t>
            </w:r>
            <w:r w:rsidRPr="00F13B54">
              <w:rPr>
                <w:b/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F13B54" w:rsidTr="00BC1AB2">
        <w:trPr>
          <w:gridAfter w:val="3"/>
          <w:wAfter w:w="19296" w:type="dxa"/>
          <w:trHeight w:hRule="exact" w:val="83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B54" w:rsidRPr="00F13B54" w:rsidRDefault="00BF606B" w:rsidP="00BF606B">
            <w:pPr>
              <w:shd w:val="clear" w:color="auto" w:fill="FFFFFF"/>
              <w:ind w:left="240"/>
              <w:rPr>
                <w:color w:val="212121"/>
                <w:spacing w:val="2"/>
                <w:sz w:val="22"/>
                <w:szCs w:val="22"/>
              </w:rPr>
            </w:pPr>
            <w:r>
              <w:rPr>
                <w:color w:val="212121"/>
                <w:spacing w:val="2"/>
                <w:sz w:val="22"/>
                <w:szCs w:val="22"/>
              </w:rPr>
              <w:t xml:space="preserve">   </w:t>
            </w:r>
            <w:r w:rsidR="00F13B54" w:rsidRPr="00F13B54">
              <w:rPr>
                <w:color w:val="212121"/>
                <w:spacing w:val="2"/>
                <w:sz w:val="22"/>
                <w:szCs w:val="22"/>
              </w:rPr>
              <w:t>051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B54" w:rsidRPr="000B48DD" w:rsidRDefault="00F13B54" w:rsidP="00165A35">
            <w:pPr>
              <w:shd w:val="clear" w:color="auto" w:fill="FFFFFF"/>
              <w:ind w:left="240"/>
              <w:jc w:val="center"/>
              <w:rPr>
                <w:color w:val="212121"/>
                <w:spacing w:val="2"/>
                <w:sz w:val="22"/>
                <w:szCs w:val="22"/>
              </w:rPr>
            </w:pPr>
            <w:r w:rsidRPr="000B48DD">
              <w:rPr>
                <w:color w:val="212121"/>
                <w:spacing w:val="2"/>
                <w:sz w:val="22"/>
                <w:szCs w:val="22"/>
              </w:rPr>
              <w:t>111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03050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05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0000</w:t>
            </w:r>
            <w:r w:rsidR="00855FE4" w:rsidRPr="000B48DD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0B48DD">
              <w:rPr>
                <w:color w:val="212121"/>
                <w:spacing w:val="2"/>
                <w:sz w:val="22"/>
                <w:szCs w:val="22"/>
              </w:rPr>
              <w:t>120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B54" w:rsidRPr="00BC1AB2" w:rsidRDefault="00855FE4" w:rsidP="005F118E">
            <w:pPr>
              <w:shd w:val="clear" w:color="auto" w:fill="FFFFFF"/>
              <w:rPr>
                <w:color w:val="212121"/>
                <w:spacing w:val="2"/>
                <w:sz w:val="22"/>
                <w:szCs w:val="22"/>
              </w:rPr>
            </w:pPr>
            <w:r w:rsidRPr="00BC1AB2">
              <w:rPr>
                <w:color w:val="212121"/>
                <w:spacing w:val="2"/>
                <w:sz w:val="22"/>
                <w:szCs w:val="22"/>
              </w:rPr>
              <w:t>Проценты,</w:t>
            </w:r>
            <w:r w:rsidR="000313EE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полученные от предоставления бюджетных кредитов внутри страны</w:t>
            </w:r>
            <w:r w:rsidR="00A812CD" w:rsidRPr="00BC1AB2">
              <w:rPr>
                <w:color w:val="212121"/>
                <w:spacing w:val="2"/>
                <w:sz w:val="22"/>
                <w:szCs w:val="22"/>
              </w:rPr>
              <w:t xml:space="preserve"> за</w:t>
            </w:r>
            <w:r w:rsidR="00BC1AB2" w:rsidRPr="00BC1AB2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="00A812CD" w:rsidRPr="00BC1AB2">
              <w:rPr>
                <w:color w:val="212121"/>
                <w:spacing w:val="2"/>
                <w:sz w:val="22"/>
                <w:szCs w:val="22"/>
              </w:rPr>
              <w:t>счет</w:t>
            </w:r>
            <w:r w:rsidR="00BC1AB2"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="00BC1AB2" w:rsidRPr="00BC1AB2">
              <w:rPr>
                <w:color w:val="212121"/>
                <w:spacing w:val="2"/>
                <w:sz w:val="22"/>
                <w:szCs w:val="22"/>
              </w:rPr>
              <w:t>средств</w:t>
            </w:r>
            <w:r w:rsidR="00BC1AB2">
              <w:rPr>
                <w:color w:val="212121"/>
                <w:spacing w:val="2"/>
                <w:sz w:val="22"/>
                <w:szCs w:val="22"/>
              </w:rPr>
              <w:t xml:space="preserve"> бюджет</w:t>
            </w:r>
            <w:r w:rsidR="005F118E">
              <w:rPr>
                <w:color w:val="212121"/>
                <w:spacing w:val="2"/>
                <w:sz w:val="22"/>
                <w:szCs w:val="22"/>
              </w:rPr>
              <w:t>ов</w:t>
            </w:r>
            <w:r w:rsidR="00454A9D">
              <w:rPr>
                <w:color w:val="212121"/>
                <w:spacing w:val="2"/>
                <w:sz w:val="22"/>
                <w:szCs w:val="22"/>
              </w:rPr>
              <w:t xml:space="preserve"> 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42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117 01050 05 0000 180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911C11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5C531F" w:rsidTr="00F13B54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165A35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117 01050 10 0000 180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31F" w:rsidRDefault="005C531F" w:rsidP="00911C11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135149">
              <w:rPr>
                <w:color w:val="000000"/>
                <w:spacing w:val="-4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pacing w:val="-4"/>
                <w:sz w:val="22"/>
                <w:szCs w:val="22"/>
              </w:rPr>
              <w:t>поселений</w:t>
            </w:r>
          </w:p>
        </w:tc>
      </w:tr>
      <w:tr w:rsidR="00521F3E" w:rsidTr="00F13B54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0C67B6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521F3E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117 01050 13 0000 180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521F3E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21F3E" w:rsidTr="00F13B54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165A35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D30B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 w:rsidR="00D30B24">
              <w:rPr>
                <w:color w:val="000000"/>
                <w:spacing w:val="-6"/>
                <w:sz w:val="22"/>
                <w:szCs w:val="22"/>
              </w:rPr>
              <w:t xml:space="preserve"> 15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745390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муниципальных районов области</w:t>
            </w:r>
          </w:p>
        </w:tc>
      </w:tr>
      <w:tr w:rsidR="00521F3E" w:rsidTr="00F13B54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F32049" w:rsidRDefault="00521F3E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C82348" w:rsidRDefault="00521F3E" w:rsidP="00D30B24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</w:t>
            </w:r>
            <w:r w:rsidR="00D30B24">
              <w:rPr>
                <w:color w:val="000000"/>
                <w:spacing w:val="-6"/>
                <w:sz w:val="22"/>
                <w:szCs w:val="22"/>
              </w:rPr>
              <w:t>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</w:t>
            </w:r>
            <w:r w:rsidR="00D30B24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745390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1F3E" w:rsidTr="00F13B54">
        <w:trPr>
          <w:gridAfter w:val="3"/>
          <w:wAfter w:w="19296" w:type="dxa"/>
          <w:trHeight w:hRule="exact" w:val="55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062548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2</w:t>
            </w:r>
            <w:r w:rsidR="00062548"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051 05 0000 151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521F3E" w:rsidTr="00F13B54">
        <w:trPr>
          <w:gridAfter w:val="3"/>
          <w:wAfter w:w="19296" w:type="dxa"/>
          <w:trHeight w:hRule="exact" w:val="79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88404A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</w:t>
            </w:r>
            <w:r w:rsidR="00521F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521F3E">
              <w:rPr>
                <w:sz w:val="22"/>
                <w:szCs w:val="22"/>
              </w:rPr>
              <w:t>077 05 0000 151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Pr="005360F8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 муниципальной собственности</w:t>
            </w:r>
          </w:p>
        </w:tc>
      </w:tr>
      <w:tr w:rsidR="00521F3E" w:rsidTr="00F13B54">
        <w:trPr>
          <w:gridAfter w:val="3"/>
          <w:wAfter w:w="19296" w:type="dxa"/>
          <w:trHeight w:hRule="exact" w:val="5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202 02204 05 0000 151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3E" w:rsidRDefault="00521F3E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5F7527" w:rsidTr="00F13B54">
        <w:trPr>
          <w:gridAfter w:val="3"/>
          <w:wAfter w:w="19296" w:type="dxa"/>
          <w:trHeight w:hRule="exact" w:val="5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5F75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5F7527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202 25064 05 0000 151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5F7527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</w:tr>
      <w:tr w:rsidR="005F7527" w:rsidTr="003F22D3">
        <w:trPr>
          <w:gridAfter w:val="3"/>
          <w:wAfter w:w="19296" w:type="dxa"/>
          <w:trHeight w:hRule="exact" w:val="86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88404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202 25097 05 0000 151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F7527" w:rsidTr="00F13B54">
        <w:trPr>
          <w:gridAfter w:val="3"/>
          <w:wAfter w:w="19296" w:type="dxa"/>
          <w:trHeight w:hRule="exact" w:val="28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5360F8" w:rsidRDefault="005F7527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5360F8" w:rsidRDefault="005F7527" w:rsidP="00F44CC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202 29999 05 0000 151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5360F8" w:rsidRDefault="005F7527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5F7527" w:rsidTr="00DE1CEE">
        <w:trPr>
          <w:gridAfter w:val="3"/>
          <w:wAfter w:w="19296" w:type="dxa"/>
          <w:trHeight w:hRule="exact" w:val="72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F32049" w:rsidRDefault="005F7527" w:rsidP="00DE1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C82348" w:rsidRDefault="005F7527" w:rsidP="00DE1CEE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202 30024 05 0000 151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C82348" w:rsidRDefault="005F7527" w:rsidP="00DE1CEE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5F7527" w:rsidTr="00793BC6">
        <w:trPr>
          <w:gridAfter w:val="3"/>
          <w:wAfter w:w="19296" w:type="dxa"/>
          <w:trHeight w:hRule="exact" w:val="114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Default="005F7527" w:rsidP="0035580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202 35120 05 0000 151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27" w:rsidRPr="004A1A60" w:rsidRDefault="005F7527" w:rsidP="002C2DD4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Субвенция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бюджетам муниципальных районов на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осуществление  полномочий по 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>составлени</w:t>
            </w:r>
            <w:r>
              <w:rPr>
                <w:color w:val="000000"/>
                <w:spacing w:val="-3"/>
                <w:sz w:val="22"/>
                <w:szCs w:val="22"/>
              </w:rPr>
              <w:t>ю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(изменени</w:t>
            </w:r>
            <w:r>
              <w:rPr>
                <w:color w:val="000000"/>
                <w:spacing w:val="-3"/>
                <w:sz w:val="22"/>
                <w:szCs w:val="22"/>
              </w:rPr>
              <w:t>ю)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 списков кандидатов в присяжные заседатели федеральных судов  общей юрисдикции в РФ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за счет средств федерального бюджета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264"/>
        </w:trPr>
        <w:tc>
          <w:tcPr>
            <w:tcW w:w="1259" w:type="dxa"/>
          </w:tcPr>
          <w:p w:rsidR="005F7527" w:rsidRPr="005360F8" w:rsidRDefault="005F7527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Pr="005360F8" w:rsidRDefault="005F7527" w:rsidP="0095758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202 40014 05 0000 151</w:t>
            </w:r>
          </w:p>
        </w:tc>
        <w:tc>
          <w:tcPr>
            <w:tcW w:w="6441" w:type="dxa"/>
            <w:gridSpan w:val="3"/>
          </w:tcPr>
          <w:p w:rsidR="005F7527" w:rsidRPr="005360F8" w:rsidRDefault="005F7527" w:rsidP="00B676D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*</w:t>
            </w:r>
          </w:p>
        </w:tc>
      </w:tr>
      <w:tr w:rsidR="005F7527" w:rsidRPr="005360F8" w:rsidTr="0064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823"/>
        </w:trPr>
        <w:tc>
          <w:tcPr>
            <w:tcW w:w="1259" w:type="dxa"/>
          </w:tcPr>
          <w:p w:rsidR="005F7527" w:rsidRDefault="005F7527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Default="005F7527" w:rsidP="0095758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202 45144 05 0000 151</w:t>
            </w:r>
          </w:p>
        </w:tc>
        <w:tc>
          <w:tcPr>
            <w:tcW w:w="6441" w:type="dxa"/>
            <w:gridSpan w:val="3"/>
          </w:tcPr>
          <w:p w:rsidR="005F7527" w:rsidRDefault="005F7527" w:rsidP="00121C93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комплектование книжных фондов библиотек муниципальных образований  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054"/>
        </w:trPr>
        <w:tc>
          <w:tcPr>
            <w:tcW w:w="1259" w:type="dxa"/>
          </w:tcPr>
          <w:p w:rsidR="005F7527" w:rsidRDefault="005F7527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Default="005F7527" w:rsidP="0045555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202 45146 05 0000 151</w:t>
            </w:r>
          </w:p>
        </w:tc>
        <w:tc>
          <w:tcPr>
            <w:tcW w:w="6441" w:type="dxa"/>
            <w:gridSpan w:val="3"/>
          </w:tcPr>
          <w:p w:rsidR="005F7527" w:rsidRDefault="005F7527" w:rsidP="0023147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F7527" w:rsidRPr="005360F8" w:rsidRDefault="005F7527" w:rsidP="00165A35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Pr="005360F8" w:rsidRDefault="005F7527" w:rsidP="0045555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60F8">
              <w:rPr>
                <w:sz w:val="22"/>
                <w:szCs w:val="22"/>
              </w:rPr>
              <w:t>202 4</w:t>
            </w:r>
            <w:r>
              <w:rPr>
                <w:sz w:val="22"/>
                <w:szCs w:val="22"/>
              </w:rPr>
              <w:t>9</w:t>
            </w:r>
            <w:r w:rsidRPr="005360F8">
              <w:rPr>
                <w:sz w:val="22"/>
                <w:szCs w:val="22"/>
              </w:rPr>
              <w:t>999 05 0000 151</w:t>
            </w:r>
          </w:p>
        </w:tc>
        <w:tc>
          <w:tcPr>
            <w:tcW w:w="6441" w:type="dxa"/>
            <w:gridSpan w:val="3"/>
          </w:tcPr>
          <w:p w:rsidR="005F7527" w:rsidRPr="005360F8" w:rsidRDefault="005F7527" w:rsidP="00165A35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F7527" w:rsidRPr="005360F8" w:rsidRDefault="005F7527" w:rsidP="0055502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Default="005F7527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207 05000 05 0000 180</w:t>
            </w:r>
          </w:p>
        </w:tc>
        <w:tc>
          <w:tcPr>
            <w:tcW w:w="6441" w:type="dxa"/>
            <w:gridSpan w:val="3"/>
          </w:tcPr>
          <w:p w:rsidR="005F7527" w:rsidRPr="005360F8" w:rsidRDefault="005F7527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F7527" w:rsidRDefault="005F7527" w:rsidP="0055502E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Default="005F7527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208 05000 05 0000 180</w:t>
            </w:r>
          </w:p>
        </w:tc>
        <w:tc>
          <w:tcPr>
            <w:tcW w:w="6441" w:type="dxa"/>
            <w:gridSpan w:val="3"/>
          </w:tcPr>
          <w:p w:rsidR="005F7527" w:rsidRDefault="005F7527" w:rsidP="00ED4F5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F7527" w:rsidRDefault="005F7527" w:rsidP="000C67B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Default="005F7527" w:rsidP="00D7151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208 05000 10 0000 180</w:t>
            </w:r>
          </w:p>
        </w:tc>
        <w:tc>
          <w:tcPr>
            <w:tcW w:w="6441" w:type="dxa"/>
            <w:gridSpan w:val="3"/>
          </w:tcPr>
          <w:p w:rsidR="005F7527" w:rsidRDefault="005F7527" w:rsidP="00071D2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F7527" w:rsidRDefault="005F7527" w:rsidP="000C67B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Default="005F7527" w:rsidP="00521F3E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208 05000 13 0000 180</w:t>
            </w:r>
          </w:p>
        </w:tc>
        <w:tc>
          <w:tcPr>
            <w:tcW w:w="6441" w:type="dxa"/>
            <w:gridSpan w:val="3"/>
          </w:tcPr>
          <w:p w:rsidR="005F7527" w:rsidRDefault="005F7527" w:rsidP="000C67B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7527" w:rsidRPr="005360F8" w:rsidTr="00F1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5F7527" w:rsidRPr="005360F8" w:rsidRDefault="005F7527" w:rsidP="00214659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5F7527" w:rsidRPr="005360F8" w:rsidRDefault="005F7527" w:rsidP="00D13AEB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360F8">
              <w:rPr>
                <w:sz w:val="22"/>
                <w:szCs w:val="22"/>
              </w:rPr>
              <w:t>19 0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151</w:t>
            </w:r>
          </w:p>
        </w:tc>
        <w:tc>
          <w:tcPr>
            <w:tcW w:w="6441" w:type="dxa"/>
            <w:gridSpan w:val="3"/>
          </w:tcPr>
          <w:p w:rsidR="005F7527" w:rsidRPr="005360F8" w:rsidRDefault="005F7527" w:rsidP="00214659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>
              <w:rPr>
                <w:sz w:val="22"/>
                <w:szCs w:val="22"/>
              </w:rPr>
              <w:t xml:space="preserve">и иных межбюджетных трансфертов, имеющих </w:t>
            </w:r>
            <w:proofErr w:type="gramStart"/>
            <w:r>
              <w:rPr>
                <w:sz w:val="22"/>
                <w:szCs w:val="22"/>
              </w:rPr>
              <w:t>целевое</w:t>
            </w:r>
            <w:proofErr w:type="gramEnd"/>
            <w:r>
              <w:rPr>
                <w:sz w:val="22"/>
                <w:szCs w:val="22"/>
              </w:rPr>
              <w:t xml:space="preserve"> назначения,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</w:p>
        </w:tc>
      </w:tr>
    </w:tbl>
    <w:p w:rsidR="00DE2AA9" w:rsidRDefault="00DE2AA9" w:rsidP="0016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E2AA9" w:rsidRDefault="00DE2AA9" w:rsidP="00CB0EC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CB0ECD"/>
    <w:p w:rsidR="00DE2AA9" w:rsidRDefault="00DE2AA9" w:rsidP="00CB0ECD"/>
    <w:p w:rsidR="00DE2AA9" w:rsidRDefault="00DE2AA9" w:rsidP="00CB0ECD"/>
    <w:p w:rsidR="00DE2AA9" w:rsidRDefault="00DE2AA9" w:rsidP="000972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370E"/>
    <w:rsid w:val="000055A7"/>
    <w:rsid w:val="00005B2B"/>
    <w:rsid w:val="00007209"/>
    <w:rsid w:val="000175DB"/>
    <w:rsid w:val="000205D9"/>
    <w:rsid w:val="00020895"/>
    <w:rsid w:val="000215EF"/>
    <w:rsid w:val="00026C8C"/>
    <w:rsid w:val="00030249"/>
    <w:rsid w:val="000313EE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2548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B48DD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121A"/>
    <w:rsid w:val="00121C93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39EE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575F"/>
    <w:rsid w:val="001777D2"/>
    <w:rsid w:val="001811BE"/>
    <w:rsid w:val="0018146D"/>
    <w:rsid w:val="001845CC"/>
    <w:rsid w:val="001846D5"/>
    <w:rsid w:val="00185570"/>
    <w:rsid w:val="0018732E"/>
    <w:rsid w:val="00190325"/>
    <w:rsid w:val="00195FCF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371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6FE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41C6"/>
    <w:rsid w:val="00255E86"/>
    <w:rsid w:val="0025681C"/>
    <w:rsid w:val="00256EB5"/>
    <w:rsid w:val="002602AA"/>
    <w:rsid w:val="00261632"/>
    <w:rsid w:val="00262289"/>
    <w:rsid w:val="00267EC7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58B7"/>
    <w:rsid w:val="002B64A7"/>
    <w:rsid w:val="002B6DCE"/>
    <w:rsid w:val="002C0383"/>
    <w:rsid w:val="002C1311"/>
    <w:rsid w:val="002C2080"/>
    <w:rsid w:val="002C2628"/>
    <w:rsid w:val="002C2DD4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51F6"/>
    <w:rsid w:val="00346E38"/>
    <w:rsid w:val="00346FAC"/>
    <w:rsid w:val="003470A8"/>
    <w:rsid w:val="00350B85"/>
    <w:rsid w:val="00353DA6"/>
    <w:rsid w:val="003540C0"/>
    <w:rsid w:val="00354264"/>
    <w:rsid w:val="0035497C"/>
    <w:rsid w:val="00355805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026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FB3"/>
    <w:rsid w:val="003E417F"/>
    <w:rsid w:val="003E4661"/>
    <w:rsid w:val="003E5D16"/>
    <w:rsid w:val="003E7359"/>
    <w:rsid w:val="003F22D3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4A9D"/>
    <w:rsid w:val="00455322"/>
    <w:rsid w:val="0045555B"/>
    <w:rsid w:val="00456EE2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21EED"/>
    <w:rsid w:val="00521F3E"/>
    <w:rsid w:val="005220A4"/>
    <w:rsid w:val="00522706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5502E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673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118E"/>
    <w:rsid w:val="005F234C"/>
    <w:rsid w:val="005F2398"/>
    <w:rsid w:val="005F4E0F"/>
    <w:rsid w:val="005F5B8C"/>
    <w:rsid w:val="005F7527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0D5D"/>
    <w:rsid w:val="00643E3A"/>
    <w:rsid w:val="0064621A"/>
    <w:rsid w:val="00652234"/>
    <w:rsid w:val="00653756"/>
    <w:rsid w:val="00654B1E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421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0A0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1AF7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77EB2"/>
    <w:rsid w:val="007819A8"/>
    <w:rsid w:val="007825C0"/>
    <w:rsid w:val="00783024"/>
    <w:rsid w:val="00786695"/>
    <w:rsid w:val="0078671C"/>
    <w:rsid w:val="00790F4F"/>
    <w:rsid w:val="00791A85"/>
    <w:rsid w:val="00792F88"/>
    <w:rsid w:val="00793BC6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3CCB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5FE4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3D8"/>
    <w:rsid w:val="00882A86"/>
    <w:rsid w:val="0088404A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E6CFB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36A"/>
    <w:rsid w:val="009444F6"/>
    <w:rsid w:val="00945E69"/>
    <w:rsid w:val="00945EC8"/>
    <w:rsid w:val="00945ED6"/>
    <w:rsid w:val="00951EAB"/>
    <w:rsid w:val="009531B2"/>
    <w:rsid w:val="00957585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D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5D77"/>
    <w:rsid w:val="00A56266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2CD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302B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48CE"/>
    <w:rsid w:val="00AE6AF9"/>
    <w:rsid w:val="00AF014E"/>
    <w:rsid w:val="00AF02DE"/>
    <w:rsid w:val="00AF052F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3070D"/>
    <w:rsid w:val="00B40C47"/>
    <w:rsid w:val="00B40E0D"/>
    <w:rsid w:val="00B43744"/>
    <w:rsid w:val="00B46D7B"/>
    <w:rsid w:val="00B479DF"/>
    <w:rsid w:val="00B578B2"/>
    <w:rsid w:val="00B57ADE"/>
    <w:rsid w:val="00B57E57"/>
    <w:rsid w:val="00B6072D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AD0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1AB2"/>
    <w:rsid w:val="00BC613D"/>
    <w:rsid w:val="00BC65C0"/>
    <w:rsid w:val="00BD1C4A"/>
    <w:rsid w:val="00BD4A69"/>
    <w:rsid w:val="00BD4AA2"/>
    <w:rsid w:val="00BE0E5F"/>
    <w:rsid w:val="00BE165D"/>
    <w:rsid w:val="00BE3F74"/>
    <w:rsid w:val="00BE6D7F"/>
    <w:rsid w:val="00BE7D2C"/>
    <w:rsid w:val="00BF2871"/>
    <w:rsid w:val="00BF3A38"/>
    <w:rsid w:val="00BF4287"/>
    <w:rsid w:val="00BF45D8"/>
    <w:rsid w:val="00BF53D7"/>
    <w:rsid w:val="00BF606B"/>
    <w:rsid w:val="00BF6E34"/>
    <w:rsid w:val="00BF7560"/>
    <w:rsid w:val="00C02412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00B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6017"/>
    <w:rsid w:val="00CF6486"/>
    <w:rsid w:val="00D01CA5"/>
    <w:rsid w:val="00D02ABE"/>
    <w:rsid w:val="00D0598F"/>
    <w:rsid w:val="00D064C6"/>
    <w:rsid w:val="00D0788D"/>
    <w:rsid w:val="00D10362"/>
    <w:rsid w:val="00D10509"/>
    <w:rsid w:val="00D10DE0"/>
    <w:rsid w:val="00D13AEB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0B24"/>
    <w:rsid w:val="00D31011"/>
    <w:rsid w:val="00D31865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1A3B"/>
    <w:rsid w:val="00D5291C"/>
    <w:rsid w:val="00D52F78"/>
    <w:rsid w:val="00D53CD4"/>
    <w:rsid w:val="00D6050A"/>
    <w:rsid w:val="00D60D57"/>
    <w:rsid w:val="00D62B1F"/>
    <w:rsid w:val="00D62CA8"/>
    <w:rsid w:val="00D64347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04"/>
    <w:rsid w:val="00D90874"/>
    <w:rsid w:val="00D91FC0"/>
    <w:rsid w:val="00D93C83"/>
    <w:rsid w:val="00D961C3"/>
    <w:rsid w:val="00D97A81"/>
    <w:rsid w:val="00D97C7E"/>
    <w:rsid w:val="00DA0350"/>
    <w:rsid w:val="00DA1552"/>
    <w:rsid w:val="00DA4D5C"/>
    <w:rsid w:val="00DA598F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05E9"/>
    <w:rsid w:val="00DD782A"/>
    <w:rsid w:val="00DD7B6B"/>
    <w:rsid w:val="00DE01FD"/>
    <w:rsid w:val="00DE1CEE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9F3"/>
    <w:rsid w:val="00E75E2F"/>
    <w:rsid w:val="00E77BCD"/>
    <w:rsid w:val="00E806D7"/>
    <w:rsid w:val="00E80B78"/>
    <w:rsid w:val="00E818CE"/>
    <w:rsid w:val="00E82C3D"/>
    <w:rsid w:val="00E85EBA"/>
    <w:rsid w:val="00E9098B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E4BB0"/>
    <w:rsid w:val="00EF0CC1"/>
    <w:rsid w:val="00EF2BAC"/>
    <w:rsid w:val="00F0157F"/>
    <w:rsid w:val="00F06122"/>
    <w:rsid w:val="00F07E15"/>
    <w:rsid w:val="00F07EB9"/>
    <w:rsid w:val="00F12234"/>
    <w:rsid w:val="00F123AC"/>
    <w:rsid w:val="00F13B54"/>
    <w:rsid w:val="00F14528"/>
    <w:rsid w:val="00F167E9"/>
    <w:rsid w:val="00F177E0"/>
    <w:rsid w:val="00F22C56"/>
    <w:rsid w:val="00F235A2"/>
    <w:rsid w:val="00F2621F"/>
    <w:rsid w:val="00F2744E"/>
    <w:rsid w:val="00F3021B"/>
    <w:rsid w:val="00F3079D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22CF"/>
    <w:rsid w:val="00F44CAA"/>
    <w:rsid w:val="00F44CC6"/>
    <w:rsid w:val="00F4752C"/>
    <w:rsid w:val="00F47C51"/>
    <w:rsid w:val="00F5597C"/>
    <w:rsid w:val="00F56C88"/>
    <w:rsid w:val="00F62713"/>
    <w:rsid w:val="00F652B6"/>
    <w:rsid w:val="00F66E79"/>
    <w:rsid w:val="00F67927"/>
    <w:rsid w:val="00F706E0"/>
    <w:rsid w:val="00F721D7"/>
    <w:rsid w:val="00F731E8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1F09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1164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Зинаида</cp:lastModifiedBy>
  <cp:revision>220</cp:revision>
  <cp:lastPrinted>2015-11-30T12:19:00Z</cp:lastPrinted>
  <dcterms:created xsi:type="dcterms:W3CDTF">2009-12-18T10:06:00Z</dcterms:created>
  <dcterms:modified xsi:type="dcterms:W3CDTF">2016-11-25T05:45:00Z</dcterms:modified>
</cp:coreProperties>
</file>